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707CC51F" w:rsidR="00962D6E" w:rsidRPr="00962D6E" w:rsidRDefault="000976B4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>73</w:t>
      </w:r>
      <w:r w:rsidR="00962D6E"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962D6E"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3A632B62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="000976B4">
        <w:rPr>
          <w:rFonts w:ascii="Century" w:eastAsia="Century" w:hAnsi="Century" w:cs="Century"/>
          <w:b/>
          <w:sz w:val="32"/>
          <w:szCs w:val="32"/>
          <w:lang w:eastAsia="uk-UA"/>
        </w:rPr>
        <w:t>26/73-9342</w:t>
      </w:r>
    </w:p>
    <w:p w14:paraId="1B769DF1" w14:textId="44A5DF59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006A9B">
        <w:rPr>
          <w:rFonts w:ascii="Century" w:eastAsia="Century" w:hAnsi="Century" w:cs="Century"/>
          <w:sz w:val="28"/>
          <w:szCs w:val="28"/>
          <w:lang w:eastAsia="uk-UA"/>
        </w:rPr>
        <w:t>1</w:t>
      </w:r>
      <w:r w:rsidR="00EB56E5">
        <w:rPr>
          <w:rFonts w:ascii="Century" w:eastAsia="Century" w:hAnsi="Century" w:cs="Century"/>
          <w:sz w:val="28"/>
          <w:szCs w:val="28"/>
          <w:lang w:eastAsia="uk-UA"/>
        </w:rPr>
        <w:t>9</w:t>
      </w:r>
      <w:r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006A9B">
        <w:rPr>
          <w:rFonts w:ascii="Century" w:eastAsia="Century" w:hAnsi="Century" w:cs="Century"/>
          <w:sz w:val="28"/>
          <w:szCs w:val="28"/>
          <w:lang w:eastAsia="uk-UA"/>
        </w:rPr>
        <w:t>лютого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2E4D62D1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 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Городоцької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до рішення сесії Городоцької міської ради Львівської області</w:t>
      </w:r>
    </w:p>
    <w:p w14:paraId="5A082491" w14:textId="116B7403" w:rsidR="00BE4BAD" w:rsidRDefault="00006A9B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1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9.0</w:t>
      </w:r>
      <w:r>
        <w:rPr>
          <w:rFonts w:ascii="Century" w:eastAsia="Courier New" w:hAnsi="Century" w:cs="Courier New"/>
          <w:bCs/>
          <w:color w:val="000000"/>
          <w:lang w:eastAsia="en-US"/>
        </w:rPr>
        <w:t>2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  <w:r w:rsidR="000976B4">
        <w:rPr>
          <w:rFonts w:ascii="Century" w:eastAsia="Courier New" w:hAnsi="Century" w:cs="Courier New"/>
          <w:bCs/>
          <w:color w:val="000000"/>
          <w:lang w:eastAsia="en-US"/>
        </w:rPr>
        <w:t>26/73-9342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r>
        <w:rPr>
          <w:rFonts w:ascii="Century" w:eastAsia="SimSun" w:hAnsi="Century"/>
          <w:b/>
          <w:color w:val="000000"/>
          <w:lang w:eastAsia="en-US"/>
        </w:rPr>
        <w:t xml:space="preserve">Городоцька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>
        <w:rPr>
          <w:rFonts w:ascii="Century" w:eastAsia="SimSun" w:hAnsi="Century"/>
          <w:b/>
          <w:color w:val="000000"/>
          <w:lang w:eastAsia="en-US"/>
        </w:rPr>
        <w:t>Городоцької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651FFF05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006A9B">
        <w:rPr>
          <w:rFonts w:ascii="Century" w:eastAsia="SimSun" w:hAnsi="Century"/>
          <w:b/>
          <w:bCs/>
          <w:color w:val="000000"/>
          <w:lang w:eastAsia="en-US"/>
        </w:rPr>
        <w:t>1</w:t>
      </w:r>
      <w:r>
        <w:rPr>
          <w:rFonts w:ascii="Century" w:eastAsia="SimSun" w:hAnsi="Century"/>
          <w:b/>
          <w:bCs/>
          <w:color w:val="000000"/>
          <w:lang w:val="ru-RU" w:eastAsia="en-US"/>
        </w:rPr>
        <w:t>9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006A9B">
        <w:rPr>
          <w:rFonts w:ascii="Century" w:eastAsia="SimSun" w:hAnsi="Century"/>
          <w:b/>
          <w:bCs/>
          <w:color w:val="000000"/>
          <w:lang w:eastAsia="en-US"/>
        </w:rPr>
        <w:t>лютого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), гривень</w:t>
            </w:r>
          </w:p>
        </w:tc>
      </w:tr>
      <w:tr w:rsidR="00137765" w14:paraId="2F98E557" w14:textId="77777777" w:rsidTr="00F57012">
        <w:trPr>
          <w:trHeight w:val="517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</w:t>
            </w:r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12991220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- виплата  пільгових пенсій  і допомог, відшкодування коштів за  видані медикаменти для пільгової категорії населення (онкохворі,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2830000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4EF18682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2700000</w:t>
            </w:r>
          </w:p>
          <w:p w14:paraId="0FB2241C" w14:textId="77777777" w:rsidR="00137765" w:rsidRPr="00480EDA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76A1AF04" w14:textId="77777777" w:rsidTr="00F57012">
        <w:trPr>
          <w:trHeight w:hRule="exact" w:val="468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E45327B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ремонт,</w:t>
            </w:r>
          </w:p>
          <w:p w14:paraId="69B74067" w14:textId="35BD9B63" w:rsidR="00137765" w:rsidRPr="008B77E6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Реконструкція</w:t>
            </w:r>
          </w:p>
          <w:p w14:paraId="145334BC" w14:textId="327FA71B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«Капітальний ремонт протирадіаційного укриття(ПРУ) №50854 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C3E5DD4" w14:textId="15773B24" w:rsidR="00137765" w:rsidRPr="004A154E" w:rsidRDefault="00137765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3A4402BB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16DC3" w14:textId="32DB2421" w:rsidR="00137765" w:rsidRDefault="00006A9B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4550000</w:t>
            </w:r>
          </w:p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78FACBA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DB9E5C4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DEF5905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673D29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1A249C9D" w:rsidR="00137765" w:rsidRPr="00612B70" w:rsidRDefault="00137765" w:rsidP="00612B70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49FFDF59" w14:textId="77777777" w:rsidTr="00F57012">
        <w:trPr>
          <w:trHeight w:hRule="exact" w:val="141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486C44B6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420000</w:t>
            </w:r>
          </w:p>
          <w:p w14:paraId="5950A46A" w14:textId="5AA671D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</w:tc>
      </w:tr>
      <w:tr w:rsidR="004A154E" w14:paraId="737E4813" w14:textId="77777777" w:rsidTr="00F57012">
        <w:trPr>
          <w:trHeight w:hRule="exact" w:val="126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4E9C24E1" w:rsidR="004A154E" w:rsidRPr="004A154E" w:rsidRDefault="004A154E" w:rsidP="004A154E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Придбання </w:t>
            </w:r>
            <w:proofErr w:type="spellStart"/>
            <w:r w:rsidRPr="004A154E">
              <w:rPr>
                <w:rFonts w:eastAsia="Courier New"/>
                <w:sz w:val="20"/>
                <w:szCs w:val="20"/>
                <w:lang w:eastAsia="en-US"/>
              </w:rPr>
              <w:t>обладнанна</w:t>
            </w:r>
            <w:proofErr w:type="spellEnd"/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172ACB65" w:rsidR="004A154E" w:rsidRPr="004A154E" w:rsidRDefault="004A154E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+</w:t>
            </w:r>
            <w:r w:rsidRPr="004A154E">
              <w:rPr>
                <w:rFonts w:ascii="Century" w:hAnsi="Century"/>
                <w:b/>
                <w:sz w:val="20"/>
                <w:szCs w:val="20"/>
                <w:lang w:eastAsia="en-US"/>
              </w:rPr>
              <w:t>1300000</w:t>
            </w:r>
          </w:p>
        </w:tc>
      </w:tr>
      <w:tr w:rsidR="00F57012" w14:paraId="6355B6A0" w14:textId="77777777" w:rsidTr="00E5009F">
        <w:trPr>
          <w:trHeight w:hRule="exact" w:val="1553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2AEFA2" w14:textId="2F0901FB" w:rsidR="00F57012" w:rsidRPr="00972584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«Городоцька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ського,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562BF242" w:rsidR="00F57012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29FCC251" w:rsidR="00F57012" w:rsidRPr="00F57012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7EBCE71" w14:textId="2C5BCBB3" w:rsidR="00F57012" w:rsidRPr="00F57012" w:rsidRDefault="00F57012" w:rsidP="00F57012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F57012">
              <w:rPr>
                <w:rFonts w:ascii="Century" w:hAnsi="Century"/>
                <w:b/>
                <w:sz w:val="20"/>
                <w:szCs w:val="20"/>
                <w:lang w:eastAsia="en-US"/>
              </w:rPr>
              <w:t>+300000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22AA72D9" w:rsidR="00137765" w:rsidRPr="005C35F6" w:rsidRDefault="00137765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2</w:t>
            </w:r>
            <w:r w:rsidR="004A154E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5891</w:t>
            </w: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220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Городоцької  міської ради ) становлять   </w:t>
      </w:r>
    </w:p>
    <w:p w14:paraId="56F3A3E9" w14:textId="232E872A" w:rsidR="00BE4BAD" w:rsidRPr="005C35F6" w:rsidRDefault="00BE4BAD" w:rsidP="00BE4BAD">
      <w:pPr>
        <w:widowControl w:val="0"/>
        <w:suppressAutoHyphens w:val="0"/>
        <w:ind w:firstLine="720"/>
        <w:rPr>
          <w:rFonts w:eastAsia="Courier New"/>
          <w:b/>
          <w:color w:val="0D0D0D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8B77E6">
        <w:rPr>
          <w:rFonts w:eastAsia="Courier New"/>
          <w:b/>
          <w:color w:val="000000"/>
          <w:lang w:eastAsia="en-US"/>
        </w:rPr>
        <w:t>2</w:t>
      </w:r>
      <w:r w:rsidR="004A154E">
        <w:rPr>
          <w:rFonts w:eastAsia="Courier New"/>
          <w:b/>
          <w:color w:val="000000"/>
          <w:lang w:eastAsia="en-US"/>
        </w:rPr>
        <w:t>5 8</w:t>
      </w:r>
      <w:r w:rsidR="008B77E6">
        <w:rPr>
          <w:rFonts w:eastAsia="Courier New"/>
          <w:b/>
          <w:color w:val="000000"/>
          <w:lang w:eastAsia="en-US"/>
        </w:rPr>
        <w:t>91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>
        <w:rPr>
          <w:rFonts w:eastAsia="Courier New"/>
          <w:b/>
          <w:color w:val="000000"/>
          <w:lang w:eastAsia="en-US"/>
        </w:rPr>
        <w:t>220</w:t>
      </w:r>
      <w:r w:rsidRPr="005C35F6">
        <w:rPr>
          <w:b/>
          <w:bCs/>
          <w:lang w:eastAsia="en-US"/>
        </w:rPr>
        <w:t xml:space="preserve">,0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5BE402E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45F19669" w14:textId="624E46E4" w:rsidR="00BE4BAD" w:rsidRDefault="00BE4BAD" w:rsidP="000976B4">
      <w:pPr>
        <w:widowControl w:val="0"/>
        <w:suppressAutoHyphens w:val="0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p w14:paraId="098935FA" w14:textId="65FDB20E" w:rsidR="00962D6E" w:rsidRDefault="00962D6E" w:rsidP="00BE4BAD">
      <w:pPr>
        <w:widowControl w:val="0"/>
        <w:suppressAutoHyphens w:val="0"/>
        <w:ind w:left="5103"/>
        <w:rPr>
          <w:rFonts w:ascii="Century" w:hAnsi="Century"/>
          <w:b/>
          <w:bCs/>
          <w:sz w:val="27"/>
          <w:szCs w:val="27"/>
          <w:lang w:eastAsia="uk-UA"/>
        </w:rPr>
      </w:pPr>
    </w:p>
    <w:sectPr w:rsidR="00962D6E" w:rsidSect="000976B4">
      <w:headerReference w:type="default" r:id="rId9"/>
      <w:pgSz w:w="11906" w:h="16838"/>
      <w:pgMar w:top="993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2D4BD" w14:textId="77777777" w:rsidR="00E929D2" w:rsidRDefault="00E929D2" w:rsidP="00B45203">
      <w:r>
        <w:separator/>
      </w:r>
    </w:p>
  </w:endnote>
  <w:endnote w:type="continuationSeparator" w:id="0">
    <w:p w14:paraId="3388371A" w14:textId="77777777" w:rsidR="00E929D2" w:rsidRDefault="00E929D2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1186" w14:textId="77777777" w:rsidR="00E929D2" w:rsidRDefault="00E929D2" w:rsidP="00B45203">
      <w:r>
        <w:separator/>
      </w:r>
    </w:p>
  </w:footnote>
  <w:footnote w:type="continuationSeparator" w:id="0">
    <w:p w14:paraId="105B0607" w14:textId="77777777" w:rsidR="00E929D2" w:rsidRDefault="00E929D2" w:rsidP="00B4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2898555"/>
      <w:docPartObj>
        <w:docPartGallery w:val="Page Numbers (Top of Page)"/>
        <w:docPartUnique/>
      </w:docPartObj>
    </w:sdtPr>
    <w:sdtContent>
      <w:p w14:paraId="1214F72C" w14:textId="301A51B1" w:rsidR="000976B4" w:rsidRDefault="000976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5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1443501875">
    <w:abstractNumId w:val="7"/>
  </w:num>
  <w:num w:numId="2" w16cid:durableId="599139689">
    <w:abstractNumId w:val="2"/>
  </w:num>
  <w:num w:numId="3" w16cid:durableId="1794667200">
    <w:abstractNumId w:val="13"/>
  </w:num>
  <w:num w:numId="4" w16cid:durableId="1856269057">
    <w:abstractNumId w:val="5"/>
  </w:num>
  <w:num w:numId="5" w16cid:durableId="1915816789">
    <w:abstractNumId w:val="8"/>
  </w:num>
  <w:num w:numId="6" w16cid:durableId="1113743796">
    <w:abstractNumId w:val="9"/>
  </w:num>
  <w:num w:numId="7" w16cid:durableId="1516992174">
    <w:abstractNumId w:val="11"/>
  </w:num>
  <w:num w:numId="8" w16cid:durableId="485711054">
    <w:abstractNumId w:val="1"/>
  </w:num>
  <w:num w:numId="9" w16cid:durableId="1775785478">
    <w:abstractNumId w:val="4"/>
  </w:num>
  <w:num w:numId="10" w16cid:durableId="1636720127">
    <w:abstractNumId w:val="14"/>
  </w:num>
  <w:num w:numId="11" w16cid:durableId="2129396668">
    <w:abstractNumId w:val="15"/>
  </w:num>
  <w:num w:numId="12" w16cid:durableId="658729648">
    <w:abstractNumId w:val="0"/>
  </w:num>
  <w:num w:numId="13" w16cid:durableId="807013507">
    <w:abstractNumId w:val="12"/>
  </w:num>
  <w:num w:numId="14" w16cid:durableId="2042895412">
    <w:abstractNumId w:val="10"/>
  </w:num>
  <w:num w:numId="15" w16cid:durableId="917012454">
    <w:abstractNumId w:val="6"/>
  </w:num>
  <w:num w:numId="16" w16cid:durableId="754595383">
    <w:abstractNumId w:val="6"/>
  </w:num>
  <w:num w:numId="17" w16cid:durableId="193737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94533"/>
    <w:rsid w:val="000976B4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3C36"/>
    <w:rsid w:val="001D497A"/>
    <w:rsid w:val="001E0321"/>
    <w:rsid w:val="001E7B19"/>
    <w:rsid w:val="001F62DD"/>
    <w:rsid w:val="001F762A"/>
    <w:rsid w:val="002053A0"/>
    <w:rsid w:val="00207FAB"/>
    <w:rsid w:val="00210682"/>
    <w:rsid w:val="00210D5D"/>
    <w:rsid w:val="00242F89"/>
    <w:rsid w:val="002440D0"/>
    <w:rsid w:val="00246C53"/>
    <w:rsid w:val="00250E84"/>
    <w:rsid w:val="002555B2"/>
    <w:rsid w:val="002631F4"/>
    <w:rsid w:val="00263742"/>
    <w:rsid w:val="00264A3C"/>
    <w:rsid w:val="00281E55"/>
    <w:rsid w:val="002824D5"/>
    <w:rsid w:val="00282C51"/>
    <w:rsid w:val="0028552A"/>
    <w:rsid w:val="002860BE"/>
    <w:rsid w:val="002A2DFA"/>
    <w:rsid w:val="002A3232"/>
    <w:rsid w:val="002A6A9D"/>
    <w:rsid w:val="002B2E25"/>
    <w:rsid w:val="002B56F5"/>
    <w:rsid w:val="002C0E26"/>
    <w:rsid w:val="002C2570"/>
    <w:rsid w:val="002F35BC"/>
    <w:rsid w:val="002F5F14"/>
    <w:rsid w:val="00300C37"/>
    <w:rsid w:val="00302308"/>
    <w:rsid w:val="0030354E"/>
    <w:rsid w:val="00306225"/>
    <w:rsid w:val="00331746"/>
    <w:rsid w:val="00333F72"/>
    <w:rsid w:val="0034563A"/>
    <w:rsid w:val="00371992"/>
    <w:rsid w:val="0037386D"/>
    <w:rsid w:val="00383EA6"/>
    <w:rsid w:val="003926E9"/>
    <w:rsid w:val="003936E7"/>
    <w:rsid w:val="003A0663"/>
    <w:rsid w:val="003A137F"/>
    <w:rsid w:val="003B6279"/>
    <w:rsid w:val="003C0F90"/>
    <w:rsid w:val="003D345E"/>
    <w:rsid w:val="003E3BBC"/>
    <w:rsid w:val="003E59C2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919E0"/>
    <w:rsid w:val="00497767"/>
    <w:rsid w:val="004A154E"/>
    <w:rsid w:val="004A51F7"/>
    <w:rsid w:val="004B65C4"/>
    <w:rsid w:val="004C5B15"/>
    <w:rsid w:val="004D1CB2"/>
    <w:rsid w:val="004D513F"/>
    <w:rsid w:val="004E4133"/>
    <w:rsid w:val="004F455F"/>
    <w:rsid w:val="0050197E"/>
    <w:rsid w:val="00506E34"/>
    <w:rsid w:val="00513155"/>
    <w:rsid w:val="005172AB"/>
    <w:rsid w:val="0052501A"/>
    <w:rsid w:val="0053069B"/>
    <w:rsid w:val="00550CB5"/>
    <w:rsid w:val="00557C34"/>
    <w:rsid w:val="0056276B"/>
    <w:rsid w:val="00567C4E"/>
    <w:rsid w:val="005707E5"/>
    <w:rsid w:val="005806E0"/>
    <w:rsid w:val="00583A17"/>
    <w:rsid w:val="0059165D"/>
    <w:rsid w:val="00594423"/>
    <w:rsid w:val="005A1EB6"/>
    <w:rsid w:val="005B2817"/>
    <w:rsid w:val="005B41BA"/>
    <w:rsid w:val="005C00BD"/>
    <w:rsid w:val="005C1D00"/>
    <w:rsid w:val="005C35F6"/>
    <w:rsid w:val="005C7D87"/>
    <w:rsid w:val="005E209F"/>
    <w:rsid w:val="005E4D95"/>
    <w:rsid w:val="005F0F8E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7262"/>
    <w:rsid w:val="006A14B7"/>
    <w:rsid w:val="006A4818"/>
    <w:rsid w:val="006B25D8"/>
    <w:rsid w:val="006E07BA"/>
    <w:rsid w:val="006E2013"/>
    <w:rsid w:val="006E68B8"/>
    <w:rsid w:val="006F65EC"/>
    <w:rsid w:val="007218E2"/>
    <w:rsid w:val="00726087"/>
    <w:rsid w:val="00734536"/>
    <w:rsid w:val="00740236"/>
    <w:rsid w:val="007422BA"/>
    <w:rsid w:val="00751A5B"/>
    <w:rsid w:val="00756F2D"/>
    <w:rsid w:val="007702FE"/>
    <w:rsid w:val="00773BFF"/>
    <w:rsid w:val="0077408C"/>
    <w:rsid w:val="00777614"/>
    <w:rsid w:val="007849C1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477BC"/>
    <w:rsid w:val="00864872"/>
    <w:rsid w:val="00865D29"/>
    <w:rsid w:val="00872C9A"/>
    <w:rsid w:val="00893D2C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13323"/>
    <w:rsid w:val="00916909"/>
    <w:rsid w:val="00955E1E"/>
    <w:rsid w:val="00962D6E"/>
    <w:rsid w:val="00972584"/>
    <w:rsid w:val="0097434A"/>
    <w:rsid w:val="0097788C"/>
    <w:rsid w:val="00991BDB"/>
    <w:rsid w:val="00993879"/>
    <w:rsid w:val="009B2A0D"/>
    <w:rsid w:val="009B4D31"/>
    <w:rsid w:val="009C484D"/>
    <w:rsid w:val="009D0162"/>
    <w:rsid w:val="009E1FA2"/>
    <w:rsid w:val="009F0EF8"/>
    <w:rsid w:val="00A05D86"/>
    <w:rsid w:val="00A151A8"/>
    <w:rsid w:val="00A235EC"/>
    <w:rsid w:val="00A3050E"/>
    <w:rsid w:val="00A3063F"/>
    <w:rsid w:val="00A55CB1"/>
    <w:rsid w:val="00A62FD0"/>
    <w:rsid w:val="00A72A2D"/>
    <w:rsid w:val="00A75F57"/>
    <w:rsid w:val="00A859C1"/>
    <w:rsid w:val="00A87EC5"/>
    <w:rsid w:val="00A94836"/>
    <w:rsid w:val="00AB4989"/>
    <w:rsid w:val="00AB52DE"/>
    <w:rsid w:val="00AB603C"/>
    <w:rsid w:val="00AD5CFF"/>
    <w:rsid w:val="00AE5055"/>
    <w:rsid w:val="00AF7C83"/>
    <w:rsid w:val="00B04DAD"/>
    <w:rsid w:val="00B10453"/>
    <w:rsid w:val="00B35F87"/>
    <w:rsid w:val="00B45203"/>
    <w:rsid w:val="00B461C5"/>
    <w:rsid w:val="00B6339F"/>
    <w:rsid w:val="00B657B4"/>
    <w:rsid w:val="00B76932"/>
    <w:rsid w:val="00BA22EF"/>
    <w:rsid w:val="00BB5153"/>
    <w:rsid w:val="00BD0977"/>
    <w:rsid w:val="00BD164A"/>
    <w:rsid w:val="00BE1AEA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EA7"/>
    <w:rsid w:val="00CA279C"/>
    <w:rsid w:val="00CA4174"/>
    <w:rsid w:val="00CC2420"/>
    <w:rsid w:val="00CD70CE"/>
    <w:rsid w:val="00CE001B"/>
    <w:rsid w:val="00D01962"/>
    <w:rsid w:val="00D03B21"/>
    <w:rsid w:val="00D15D62"/>
    <w:rsid w:val="00D253F7"/>
    <w:rsid w:val="00D32B92"/>
    <w:rsid w:val="00D37FAA"/>
    <w:rsid w:val="00D54C83"/>
    <w:rsid w:val="00D60112"/>
    <w:rsid w:val="00D6724D"/>
    <w:rsid w:val="00D751D9"/>
    <w:rsid w:val="00D91DCD"/>
    <w:rsid w:val="00D93420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39A4"/>
    <w:rsid w:val="00E56A83"/>
    <w:rsid w:val="00E777AD"/>
    <w:rsid w:val="00E844FD"/>
    <w:rsid w:val="00E876CD"/>
    <w:rsid w:val="00E929D2"/>
    <w:rsid w:val="00E9402D"/>
    <w:rsid w:val="00EB56E5"/>
    <w:rsid w:val="00EC256F"/>
    <w:rsid w:val="00EC2EF3"/>
    <w:rsid w:val="00EC4F8A"/>
    <w:rsid w:val="00ED1D8B"/>
    <w:rsid w:val="00EE2169"/>
    <w:rsid w:val="00EE286E"/>
    <w:rsid w:val="00EE2A66"/>
    <w:rsid w:val="00EE591D"/>
    <w:rsid w:val="00EF556E"/>
    <w:rsid w:val="00EF7C45"/>
    <w:rsid w:val="00F00AB5"/>
    <w:rsid w:val="00F071E6"/>
    <w:rsid w:val="00F245B5"/>
    <w:rsid w:val="00F30EE9"/>
    <w:rsid w:val="00F43D51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F9F34"/>
  <w15:docId w15:val="{ABD74843-438E-4097-8815-D4A95C30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F330-12C9-4D3A-8AAB-18183A76B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2354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2026-02-18T08:50:00Z</cp:lastPrinted>
  <dcterms:created xsi:type="dcterms:W3CDTF">2026-02-19T12:49:00Z</dcterms:created>
  <dcterms:modified xsi:type="dcterms:W3CDTF">2026-02-19T12:49:00Z</dcterms:modified>
</cp:coreProperties>
</file>